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COMPROMISO DE PRODUCTIVIDAD </w:t>
      </w:r>
    </w:p>
    <w:p w:rsidR="00000000" w:rsidDel="00000000" w:rsidP="00000000" w:rsidRDefault="00000000" w:rsidRPr="00000000" w14:paraId="00000002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De los/as postulantes a los Concursos Internos VID 2024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ANTECEDENTES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494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262"/>
        <w:gridCol w:w="4232"/>
        <w:tblGridChange w:id="0">
          <w:tblGrid>
            <w:gridCol w:w="4262"/>
            <w:gridCol w:w="423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Nombre completo:</w:t>
            </w:r>
          </w:p>
        </w:tc>
        <w:tc>
          <w:tcPr/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Rut:</w:t>
            </w:r>
          </w:p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Facultad/Instituto/Hospital:</w:t>
            </w:r>
          </w:p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bookmarkStart w:colFirst="0" w:colLast="0" w:name="_heading=h.gjdgxs" w:id="0"/>
            <w:bookmarkEnd w:id="0"/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Departamento:</w:t>
            </w:r>
          </w:p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Año de ingreso a la Universidad de Chile:</w:t>
            </w:r>
          </w:p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Jerarquía y jornada (hrs. de contrato):</w:t>
            </w:r>
          </w:p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Grado Académico y nombre especialidad:</w:t>
            </w:r>
          </w:p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Correo electrónico:</w:t>
            </w:r>
          </w:p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Teléfono y celular:</w:t>
            </w:r>
          </w:p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Antecedentes Curriculares.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postulante debe adjuntar en esta sección los antecedentes curriculares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de los últimos 5 años (2020-2024)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La información debe ser adjuntada de manera separada y ordenada, de menor a mayor antigüedad, indicando año, título, autores, revista o editorial donde fue publicada y factor de impacto (sí corresponde)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Publicaciones ISI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</w:t>
      </w:r>
      <w:r w:rsidDel="00000000" w:rsidR="00000000" w:rsidRPr="00000000"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(año de publicación, revista, autores Importante: Señalar factor de impacto de cada una y si es autor principal o no)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Publicaciones Scielo/Scopus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Publicaciones de libros y/o capítulos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Producción de obras de creación artística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Circulación de obra de creación artística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Proyectos </w:t>
      </w:r>
      <w:r w:rsidDel="00000000" w:rsidR="00000000" w:rsidRPr="00000000"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(</w:t>
      </w:r>
      <w:r w:rsidDel="00000000" w:rsidR="00000000" w:rsidRPr="00000000"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título del proyecto, Fondo, años de vigencia, rol que cumple o cumplió en el proyecto)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Patentes </w:t>
      </w:r>
      <w:r w:rsidDel="00000000" w:rsidR="00000000" w:rsidRPr="00000000"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(n° de solicitud de patente, título, año)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Actividades vinculadas a la extensión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es decir, la creación o liderazgo en actividades de difusión del conocimiento; proyectos de vinculación con el medio; programas, cursos o proyectos de extensión; participación en sociedades científicas de su área temática profesional.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La Gestión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esto es, participación en comisiones de gestión de la docencia, Jefatura o coordinación de carreras y programas de pregrado, Consejero de Departamento o Facultad, y la Docencia vinculada a la Dirección de unidades de investigación, memorias o tesis de postgrado, tutorías y ayudantías de estudiantes.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080" w:right="0" w:hanging="72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RESULTADOS ESPERADOS DE LA ACTIVIDAD FINANCIADA POR EL CONCURSO INTERNO AL QUE POSTULA</w:t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En esta sección se debe señalar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los resultados y plazos que se esperan obtener del proyecto que está postulando</w:t>
      </w:r>
      <w:r w:rsidDel="00000000" w:rsidR="00000000" w:rsidRPr="00000000"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Por ejemplo, en el apartado de publicaciones “1 publicación ISI o Scielo año 2020 con factor de impacto X”. </w:t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objetivo de señalar los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resultados esperados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es permitir que el académico/a, investigador/a o creador/a proponga un conjunto de resultados coherentes con los objetivos generales de fortalecer la investigación, creación desarrollo y docencia. Por tanto, los resultados esperados y sus plazos serán comprendidos como indicadores de productividad a lograr en un plazo definido, que permitan cuantificar el impacto de los instrumentos de apoyo.</w:t>
      </w:r>
    </w:p>
    <w:tbl>
      <w:tblPr>
        <w:tblStyle w:val="Table2"/>
        <w:tblW w:w="8215.0" w:type="dxa"/>
        <w:jc w:val="left"/>
        <w:tblInd w:w="3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039"/>
        <w:gridCol w:w="3176"/>
        <w:tblGridChange w:id="0">
          <w:tblGrid>
            <w:gridCol w:w="5039"/>
            <w:gridCol w:w="3176"/>
          </w:tblGrid>
        </w:tblGridChange>
      </w:tblGrid>
      <w:tr>
        <w:trPr>
          <w:cantSplit w:val="0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44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1)  PUBLICACIONES (REVISTAS)</w:t>
            </w:r>
          </w:p>
          <w:p w:rsidR="00000000" w:rsidDel="00000000" w:rsidP="00000000" w:rsidRDefault="00000000" w:rsidRPr="00000000" w14:paraId="00000045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Descripción </w:t>
            </w:r>
          </w:p>
          <w:p w:rsidR="00000000" w:rsidDel="00000000" w:rsidP="00000000" w:rsidRDefault="00000000" w:rsidRPr="00000000" w14:paraId="00000046">
            <w:pPr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(Nombre si corresponde)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47">
            <w:pPr>
              <w:rPr/>
            </w:pPr>
            <w:r w:rsidDel="00000000" w:rsidR="00000000" w:rsidRPr="00000000">
              <w:rPr>
                <w:rtl w:val="0"/>
              </w:rPr>
              <w:t xml:space="preserve">Mencione el tipo </w:t>
            </w:r>
            <w:r w:rsidDel="00000000" w:rsidR="00000000" w:rsidRPr="00000000">
              <w:rPr>
                <w:b w:val="1"/>
                <w:rtl w:val="0"/>
              </w:rPr>
              <w:t xml:space="preserve">de publicación que espera obtener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rPr/>
            </w:pPr>
            <w:r w:rsidDel="00000000" w:rsidR="00000000" w:rsidRPr="00000000">
              <w:rPr>
                <w:rtl w:val="0"/>
              </w:rPr>
              <w:t xml:space="preserve">(Ej: ISI, Scopus, Scielo, Latindex, otra)</w:t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465" w:right="0" w:hanging="360"/>
              <w:jc w:val="left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                                              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4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465" w:right="0" w:hanging="36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4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465" w:right="0" w:hanging="36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4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F">
      <w:pPr>
        <w:rPr/>
      </w:pPr>
      <w:r w:rsidDel="00000000" w:rsidR="00000000" w:rsidRPr="00000000">
        <w:rPr>
          <w:rtl w:val="0"/>
        </w:rPr>
      </w:r>
    </w:p>
    <w:tbl>
      <w:tblPr>
        <w:tblStyle w:val="Table3"/>
        <w:tblW w:w="852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8"/>
        <w:gridCol w:w="3189"/>
        <w:gridCol w:w="1843"/>
        <w:gridCol w:w="141"/>
        <w:gridCol w:w="1418"/>
        <w:gridCol w:w="1843"/>
        <w:gridCol w:w="50"/>
        <w:tblGridChange w:id="0">
          <w:tblGrid>
            <w:gridCol w:w="38"/>
            <w:gridCol w:w="3189"/>
            <w:gridCol w:w="1843"/>
            <w:gridCol w:w="141"/>
            <w:gridCol w:w="1418"/>
            <w:gridCol w:w="1843"/>
            <w:gridCol w:w="50"/>
          </w:tblGrid>
        </w:tblGridChange>
      </w:tblGrid>
      <w:tr>
        <w:trPr>
          <w:cantSplit w:val="0"/>
          <w:tblHeader w:val="0"/>
        </w:trPr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50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2) LIBROS O CAPÍTULOS DE LIBROS</w:t>
            </w:r>
          </w:p>
          <w:p w:rsidR="00000000" w:rsidDel="00000000" w:rsidP="00000000" w:rsidRDefault="00000000" w:rsidRPr="00000000" w14:paraId="00000051">
            <w:pPr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Descripción y referencia</w:t>
            </w:r>
            <w:r w:rsidDel="00000000" w:rsidR="00000000" w:rsidRPr="00000000">
              <w:rPr>
                <w:rtl w:val="0"/>
              </w:rPr>
              <w:t xml:space="preserve"> de lo que espera obtener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53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Marque con una X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54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Editorial; Valore el prestigio de la editorial           (+, ++, +++)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56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Editorial </w:t>
            </w:r>
          </w:p>
          <w:p w:rsidR="00000000" w:rsidDel="00000000" w:rsidP="00000000" w:rsidRDefault="00000000" w:rsidRPr="00000000" w14:paraId="00000057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Marque con una X</w:t>
            </w:r>
          </w:p>
        </w:tc>
      </w:tr>
      <w:tr>
        <w:trPr>
          <w:cantSplit w:val="0"/>
          <w:tblHeader w:val="0"/>
        </w:trPr>
        <w:tc>
          <w:tcPr>
            <w:gridSpan w:val="2"/>
            <w:vMerge w:val="restart"/>
            <w:shd w:fill="ffffff" w:val="clear"/>
          </w:tcPr>
          <w:p w:rsidR="00000000" w:rsidDel="00000000" w:rsidP="00000000" w:rsidRDefault="00000000" w:rsidRPr="00000000" w14:paraId="0000005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5B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Autor único</w:t>
            </w:r>
          </w:p>
          <w:p w:rsidR="00000000" w:rsidDel="00000000" w:rsidP="00000000" w:rsidRDefault="00000000" w:rsidRPr="00000000" w14:paraId="0000005C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5D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5F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Universitaria Nacional</w:t>
            </w:r>
          </w:p>
        </w:tc>
      </w:tr>
      <w:tr>
        <w:trPr>
          <w:cantSplit w:val="0"/>
          <w:tblHeader w:val="0"/>
        </w:trPr>
        <w:tc>
          <w:tcPr>
            <w:gridSpan w:val="2"/>
            <w:vMerge w:val="continue"/>
            <w:shd w:fill="ffffff" w:val="clear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3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Co-autor</w:t>
            </w:r>
          </w:p>
          <w:p w:rsidR="00000000" w:rsidDel="00000000" w:rsidP="00000000" w:rsidRDefault="00000000" w:rsidRPr="00000000" w14:paraId="00000064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65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67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Nacional</w:t>
            </w:r>
          </w:p>
        </w:tc>
      </w:tr>
      <w:tr>
        <w:trPr>
          <w:cantSplit w:val="0"/>
          <w:tblHeader w:val="0"/>
        </w:trPr>
        <w:tc>
          <w:tcPr>
            <w:gridSpan w:val="2"/>
            <w:vMerge w:val="continue"/>
            <w:shd w:fill="ffffff" w:val="clear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B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Capitulo</w:t>
            </w:r>
          </w:p>
          <w:p w:rsidR="00000000" w:rsidDel="00000000" w:rsidP="00000000" w:rsidRDefault="00000000" w:rsidRPr="00000000" w14:paraId="0000006C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6D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6F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Internacional</w:t>
            </w:r>
          </w:p>
        </w:tc>
      </w:tr>
      <w:tr>
        <w:trPr>
          <w:cantSplit w:val="0"/>
          <w:trHeight w:val="1292" w:hRule="atLeast"/>
          <w:tblHeader w:val="0"/>
        </w:trPr>
        <w:tc>
          <w:tcPr/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shd w:fill="ffffff" w:val="clear"/>
          </w:tcPr>
          <w:p w:rsidR="00000000" w:rsidDel="00000000" w:rsidP="00000000" w:rsidRDefault="00000000" w:rsidRPr="00000000" w14:paraId="00000072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3) PROYECTOS FONDOS CONCURSABLES EXTERNOS que espera postular</w:t>
            </w:r>
          </w:p>
          <w:p w:rsidR="00000000" w:rsidDel="00000000" w:rsidP="00000000" w:rsidRDefault="00000000" w:rsidRPr="00000000" w14:paraId="0000007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(detalles; incluir si su rol será de  director, subdirector, responsable principal o investigador asociado del proyecto)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76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Definir Tipo de proyecto de acuerdo a las siguientes categorías:</w:t>
            </w:r>
          </w:p>
          <w:p w:rsidR="00000000" w:rsidDel="00000000" w:rsidP="00000000" w:rsidRDefault="00000000" w:rsidRPr="00000000" w14:paraId="00000077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a) FONDECYT;</w:t>
            </w:r>
          </w:p>
          <w:p w:rsidR="00000000" w:rsidDel="00000000" w:rsidP="00000000" w:rsidRDefault="00000000" w:rsidRPr="00000000" w14:paraId="00000078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b) FONIS, </w:t>
            </w:r>
          </w:p>
          <w:p w:rsidR="00000000" w:rsidDel="00000000" w:rsidP="00000000" w:rsidRDefault="00000000" w:rsidRPr="00000000" w14:paraId="00000079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c) Fondos de Cultura; </w:t>
            </w:r>
          </w:p>
          <w:p w:rsidR="00000000" w:rsidDel="00000000" w:rsidP="00000000" w:rsidRDefault="00000000" w:rsidRPr="00000000" w14:paraId="0000007A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d)FONDEF; </w:t>
            </w:r>
          </w:p>
          <w:p w:rsidR="00000000" w:rsidDel="00000000" w:rsidP="00000000" w:rsidRDefault="00000000" w:rsidRPr="00000000" w14:paraId="0000007B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e) CORFO;</w:t>
            </w:r>
          </w:p>
          <w:p w:rsidR="00000000" w:rsidDel="00000000" w:rsidP="00000000" w:rsidRDefault="00000000" w:rsidRPr="00000000" w14:paraId="0000007C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f)ANILLO; </w:t>
            </w:r>
          </w:p>
          <w:p w:rsidR="00000000" w:rsidDel="00000000" w:rsidP="00000000" w:rsidRDefault="00000000" w:rsidRPr="00000000" w14:paraId="0000007D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g)Instituto MILENIO;</w:t>
            </w:r>
          </w:p>
          <w:p w:rsidR="00000000" w:rsidDel="00000000" w:rsidP="00000000" w:rsidRDefault="00000000" w:rsidRPr="00000000" w14:paraId="0000007E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h) Núcleo MILENIO</w:t>
            </w:r>
          </w:p>
          <w:p w:rsidR="00000000" w:rsidDel="00000000" w:rsidP="00000000" w:rsidRDefault="00000000" w:rsidRPr="00000000" w14:paraId="0000007F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i) FONDAP; </w:t>
            </w:r>
          </w:p>
          <w:p w:rsidR="00000000" w:rsidDel="00000000" w:rsidP="00000000" w:rsidRDefault="00000000" w:rsidRPr="00000000" w14:paraId="00000080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j)OTROS FONDOS CONICYT; </w:t>
            </w:r>
          </w:p>
          <w:p w:rsidR="00000000" w:rsidDel="00000000" w:rsidP="00000000" w:rsidRDefault="00000000" w:rsidRPr="00000000" w14:paraId="00000081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k)Patentes u otras formas de PI;</w:t>
            </w:r>
          </w:p>
          <w:p w:rsidR="00000000" w:rsidDel="00000000" w:rsidP="00000000" w:rsidRDefault="00000000" w:rsidRPr="00000000" w14:paraId="00000082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l)  Otros (Internacional)</w:t>
            </w:r>
          </w:p>
          <w:p w:rsidR="00000000" w:rsidDel="00000000" w:rsidP="00000000" w:rsidRDefault="00000000" w:rsidRPr="00000000" w14:paraId="00000083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m) Otros (Nacional)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8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8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1">
      <w:pPr>
        <w:rPr/>
      </w:pPr>
      <w:r w:rsidDel="00000000" w:rsidR="00000000" w:rsidRPr="00000000">
        <w:rPr>
          <w:rtl w:val="0"/>
        </w:rPr>
      </w:r>
    </w:p>
    <w:tbl>
      <w:tblPr>
        <w:tblStyle w:val="Table4"/>
        <w:tblW w:w="8215.0" w:type="dxa"/>
        <w:jc w:val="left"/>
        <w:tblInd w:w="3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039"/>
        <w:gridCol w:w="3176"/>
        <w:tblGridChange w:id="0">
          <w:tblGrid>
            <w:gridCol w:w="5039"/>
            <w:gridCol w:w="3176"/>
          </w:tblGrid>
        </w:tblGridChange>
      </w:tblGrid>
      <w:tr>
        <w:trPr>
          <w:cantSplit w:val="0"/>
          <w:trHeight w:val="2254" w:hRule="atLeast"/>
          <w:tblHeader w:val="0"/>
        </w:trPr>
        <w:tc>
          <w:tcPr>
            <w:tcBorders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92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4) PROYECTOS</w:t>
            </w:r>
          </w:p>
          <w:p w:rsidR="00000000" w:rsidDel="00000000" w:rsidP="00000000" w:rsidRDefault="00000000" w:rsidRPr="00000000" w14:paraId="00000093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FONDOS CONCURSABLES INTERNOS que espera postular</w:t>
            </w:r>
          </w:p>
          <w:p w:rsidR="00000000" w:rsidDel="00000000" w:rsidP="00000000" w:rsidRDefault="00000000" w:rsidRPr="00000000" w14:paraId="00000094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(detalles; incluir si su rol será de director, subdirector o investigador asociado del proyecto)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95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Definir Tipo de proyecto de acuerdo a las siguientes categorías:</w:t>
            </w:r>
          </w:p>
          <w:p w:rsidR="00000000" w:rsidDel="00000000" w:rsidP="00000000" w:rsidRDefault="00000000" w:rsidRPr="00000000" w14:paraId="00000096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a) U-Apoya Proyectos de Enlace con FONDECYT</w:t>
            </w:r>
          </w:p>
          <w:p w:rsidR="00000000" w:rsidDel="00000000" w:rsidP="00000000" w:rsidRDefault="00000000" w:rsidRPr="00000000" w14:paraId="00000097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b)U-Inicia</w:t>
            </w:r>
          </w:p>
          <w:p w:rsidR="00000000" w:rsidDel="00000000" w:rsidP="00000000" w:rsidRDefault="00000000" w:rsidRPr="00000000" w14:paraId="00000098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c)U-Moderniza</w:t>
            </w:r>
          </w:p>
          <w:p w:rsidR="00000000" w:rsidDel="00000000" w:rsidP="00000000" w:rsidRDefault="00000000" w:rsidRPr="00000000" w14:paraId="00000099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d)U-Apoya Creación Artística</w:t>
            </w:r>
          </w:p>
          <w:p w:rsidR="00000000" w:rsidDel="00000000" w:rsidP="00000000" w:rsidRDefault="00000000" w:rsidRPr="00000000" w14:paraId="0000009A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e) Ayuda de Viaje</w:t>
            </w:r>
          </w:p>
          <w:p w:rsidR="00000000" w:rsidDel="00000000" w:rsidP="00000000" w:rsidRDefault="00000000" w:rsidRPr="00000000" w14:paraId="0000009B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f) PROA Cs. Sociales, Humanidades, Artes y Educación</w:t>
            </w:r>
          </w:p>
          <w:p w:rsidR="00000000" w:rsidDel="00000000" w:rsidP="00000000" w:rsidRDefault="00000000" w:rsidRPr="00000000" w14:paraId="0000009C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g)Concurso Interno de la Unidad académica </w:t>
            </w:r>
          </w:p>
          <w:p w:rsidR="00000000" w:rsidDel="00000000" w:rsidP="00000000" w:rsidRDefault="00000000" w:rsidRPr="00000000" w14:paraId="0000009D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h)Otros concursos internos </w:t>
            </w:r>
          </w:p>
          <w:p w:rsidR="00000000" w:rsidDel="00000000" w:rsidP="00000000" w:rsidRDefault="00000000" w:rsidRPr="00000000" w14:paraId="0000009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9F">
            <w:pPr>
              <w:rPr/>
            </w:pPr>
            <w:r w:rsidDel="00000000" w:rsidR="00000000" w:rsidRPr="00000000">
              <w:rPr>
                <w:rtl w:val="0"/>
              </w:rPr>
              <w:t xml:space="preserve">a.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A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A1">
            <w:pPr>
              <w:rPr/>
            </w:pPr>
            <w:r w:rsidDel="00000000" w:rsidR="00000000" w:rsidRPr="00000000">
              <w:rPr>
                <w:rtl w:val="0"/>
              </w:rPr>
              <w:t xml:space="preserve">b.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A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3">
      <w:pPr>
        <w:rPr/>
      </w:pPr>
      <w:r w:rsidDel="00000000" w:rsidR="00000000" w:rsidRPr="00000000">
        <w:rPr>
          <w:rtl w:val="0"/>
        </w:rPr>
      </w:r>
    </w:p>
    <w:tbl>
      <w:tblPr>
        <w:tblStyle w:val="Table5"/>
        <w:tblW w:w="8457.0" w:type="dxa"/>
        <w:jc w:val="left"/>
        <w:tblInd w:w="3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487"/>
        <w:gridCol w:w="551"/>
        <w:gridCol w:w="1061"/>
        <w:gridCol w:w="2116"/>
        <w:gridCol w:w="242"/>
        <w:tblGridChange w:id="0">
          <w:tblGrid>
            <w:gridCol w:w="4487"/>
            <w:gridCol w:w="551"/>
            <w:gridCol w:w="1061"/>
            <w:gridCol w:w="2116"/>
            <w:gridCol w:w="242"/>
          </w:tblGrid>
        </w:tblGridChange>
      </w:tblGrid>
      <w:tr>
        <w:trPr>
          <w:cantSplit w:val="0"/>
          <w:tblHeader w:val="0"/>
        </w:trPr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A4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5) PRODUCCIÓN DE OBRAS DE CREACIÓN ARTÍSTICA que espera obtener</w:t>
            </w:r>
          </w:p>
          <w:p w:rsidR="00000000" w:rsidDel="00000000" w:rsidP="00000000" w:rsidRDefault="00000000" w:rsidRPr="00000000" w14:paraId="000000A5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Descripción </w:t>
            </w:r>
          </w:p>
          <w:p w:rsidR="00000000" w:rsidDel="00000000" w:rsidP="00000000" w:rsidRDefault="00000000" w:rsidRPr="00000000" w14:paraId="000000A6">
            <w:pPr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(Nombre de la Obra)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A8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9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  <w:t xml:space="preserve">Rol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A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B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B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B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6) CIRCULACIÓN DE OBRA DE CREACIÓN ARTÍSTICA que espera realizar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8">
            <w:pPr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Descripción (Nombre de la Instancia y la Obra)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B9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Rol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BB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Definir Tipo de Instancia de acuerdo a las siguientes categorías:</w:t>
            </w:r>
          </w:p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Bienal </w:t>
            </w:r>
          </w:p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Trienal</w:t>
            </w:r>
          </w:p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Festival Internacional</w:t>
            </w:r>
          </w:p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Gira Internacional</w:t>
            </w:r>
          </w:p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Muestra</w:t>
            </w:r>
          </w:p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Festival Nacional</w:t>
            </w:r>
          </w:p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Museo</w:t>
            </w:r>
          </w:p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Gira Nacional</w:t>
            </w:r>
          </w:p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Galería</w:t>
            </w:r>
          </w:p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Sala</w:t>
            </w:r>
          </w:p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Audiencia</w:t>
            </w:r>
          </w:p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Encuentro</w:t>
            </w:r>
          </w:p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Otros (Internacional)</w:t>
            </w:r>
          </w:p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Otros (Nacional</w:t>
            </w:r>
          </w:p>
          <w:p w:rsidR="00000000" w:rsidDel="00000000" w:rsidP="00000000" w:rsidRDefault="00000000" w:rsidRPr="00000000" w14:paraId="000000C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                          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C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C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D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D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D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D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DB">
      <w:pPr>
        <w:rPr/>
      </w:pPr>
      <w:r w:rsidDel="00000000" w:rsidR="00000000" w:rsidRPr="00000000">
        <w:rPr>
          <w:rtl w:val="0"/>
        </w:rPr>
      </w:r>
    </w:p>
    <w:tbl>
      <w:tblPr>
        <w:tblStyle w:val="Table6"/>
        <w:tblW w:w="918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219"/>
        <w:gridCol w:w="2835"/>
        <w:gridCol w:w="2126"/>
        <w:tblGridChange w:id="0">
          <w:tblGrid>
            <w:gridCol w:w="4219"/>
            <w:gridCol w:w="2835"/>
            <w:gridCol w:w="2126"/>
          </w:tblGrid>
        </w:tblGridChange>
      </w:tblGrid>
      <w:tr>
        <w:trPr>
          <w:cantSplit w:val="0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DC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7) RESULTADOS ACADÉMICOS O DE DOCENCIA que espera obtener</w:t>
            </w:r>
          </w:p>
          <w:p w:rsidR="00000000" w:rsidDel="00000000" w:rsidP="00000000" w:rsidRDefault="00000000" w:rsidRPr="00000000" w14:paraId="000000DD">
            <w:pPr>
              <w:rPr/>
            </w:pPr>
            <w:r w:rsidDel="00000000" w:rsidR="00000000" w:rsidRPr="00000000">
              <w:rPr>
                <w:rtl w:val="0"/>
              </w:rPr>
              <w:t xml:space="preserve">Descripción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DE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Tipo de resultado académico</w:t>
            </w:r>
          </w:p>
          <w:p w:rsidR="00000000" w:rsidDel="00000000" w:rsidP="00000000" w:rsidRDefault="00000000" w:rsidRPr="00000000" w14:paraId="000000DF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Marque con una X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E0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Marque con una X</w:t>
            </w:r>
          </w:p>
        </w:tc>
      </w:tr>
      <w:tr>
        <w:trPr>
          <w:cantSplit w:val="0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E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2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Tesis doctoral</w:t>
            </w:r>
          </w:p>
          <w:p w:rsidR="00000000" w:rsidDel="00000000" w:rsidP="00000000" w:rsidRDefault="00000000" w:rsidRPr="00000000" w14:paraId="000000E3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4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Director</w:t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6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Tesis de magister</w:t>
            </w:r>
          </w:p>
          <w:p w:rsidR="00000000" w:rsidDel="00000000" w:rsidP="00000000" w:rsidRDefault="00000000" w:rsidRPr="00000000" w14:paraId="000000E7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8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Co-director</w:t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A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Tesis de pregrado</w:t>
            </w:r>
          </w:p>
          <w:p w:rsidR="00000000" w:rsidDel="00000000" w:rsidP="00000000" w:rsidRDefault="00000000" w:rsidRPr="00000000" w14:paraId="000000EB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C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Revisor</w:t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E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Otros productos</w:t>
            </w:r>
          </w:p>
          <w:p w:rsidR="00000000" w:rsidDel="00000000" w:rsidP="00000000" w:rsidRDefault="00000000" w:rsidRPr="00000000" w14:paraId="000000EF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(Generación de</w:t>
            </w:r>
          </w:p>
          <w:p w:rsidR="00000000" w:rsidDel="00000000" w:rsidP="00000000" w:rsidRDefault="00000000" w:rsidRPr="00000000" w14:paraId="000000F0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nuevos cursos, etc)</w:t>
            </w:r>
          </w:p>
        </w:tc>
        <w:tc>
          <w:tcPr/>
          <w:p w:rsidR="00000000" w:rsidDel="00000000" w:rsidP="00000000" w:rsidRDefault="00000000" w:rsidRPr="00000000" w14:paraId="000000F1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F2">
      <w:pPr>
        <w:rPr/>
      </w:pPr>
      <w:r w:rsidDel="00000000" w:rsidR="00000000" w:rsidRPr="00000000">
        <w:rPr>
          <w:rtl w:val="0"/>
        </w:rPr>
      </w:r>
    </w:p>
    <w:tbl>
      <w:tblPr>
        <w:tblStyle w:val="Table7"/>
        <w:tblW w:w="918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219"/>
        <w:gridCol w:w="4961"/>
        <w:tblGridChange w:id="0">
          <w:tblGrid>
            <w:gridCol w:w="4219"/>
            <w:gridCol w:w="4961"/>
          </w:tblGrid>
        </w:tblGridChange>
      </w:tblGrid>
      <w:tr>
        <w:trPr>
          <w:cantSplit w:val="0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F3">
            <w:pPr>
              <w:rPr/>
            </w:pPr>
            <w:r w:rsidDel="00000000" w:rsidR="00000000" w:rsidRPr="00000000">
              <w:rPr>
                <w:b w:val="1"/>
                <w:u w:val="single"/>
                <w:rtl w:val="0"/>
              </w:rPr>
              <w:t xml:space="preserve">8) OTROS RESULTADOS que espera obtener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4">
            <w:pPr>
              <w:rPr/>
            </w:pPr>
            <w:r w:rsidDel="00000000" w:rsidR="00000000" w:rsidRPr="00000000">
              <w:rPr>
                <w:rtl w:val="0"/>
              </w:rPr>
              <w:t xml:space="preserve">Descripción 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F5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Marque con una X</w:t>
            </w:r>
          </w:p>
        </w:tc>
      </w:tr>
      <w:tr>
        <w:trPr>
          <w:cantSplit w:val="0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F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7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8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Seminarios Congresos, Ponencias, etc.</w:t>
            </w:r>
          </w:p>
          <w:p w:rsidR="00000000" w:rsidDel="00000000" w:rsidP="00000000" w:rsidRDefault="00000000" w:rsidRPr="00000000" w14:paraId="000000F9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B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Proyectos de programas competitivos de la UE u otros organismos internacionales</w:t>
            </w:r>
          </w:p>
          <w:p w:rsidR="00000000" w:rsidDel="00000000" w:rsidP="00000000" w:rsidRDefault="00000000" w:rsidRPr="00000000" w14:paraId="000000FC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E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Contratos de investigación con la Administración Pública</w:t>
            </w:r>
          </w:p>
          <w:p w:rsidR="00000000" w:rsidDel="00000000" w:rsidP="00000000" w:rsidRDefault="00000000" w:rsidRPr="00000000" w14:paraId="000000FF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1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2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Resultados de Transferencia tecnológica </w:t>
            </w:r>
          </w:p>
          <w:p w:rsidR="00000000" w:rsidDel="00000000" w:rsidP="00000000" w:rsidRDefault="00000000" w:rsidRPr="00000000" w14:paraId="00000103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5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6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Otros</w:t>
            </w:r>
          </w:p>
        </w:tc>
      </w:tr>
    </w:tbl>
    <w:p w:rsidR="00000000" w:rsidDel="00000000" w:rsidP="00000000" w:rsidRDefault="00000000" w:rsidRPr="00000000" w14:paraId="00000107">
      <w:pPr>
        <w:tabs>
          <w:tab w:val="left" w:leader="none" w:pos="2295"/>
        </w:tabs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Bookman Old Style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0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0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0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0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0" distR="0">
          <wp:extent cx="1904666" cy="785697"/>
          <wp:effectExtent b="0" l="0" r="0" t="0"/>
          <wp:docPr id="4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904666" cy="785697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0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)"/>
      <w:lvlJc w:val="left"/>
      <w:pPr>
        <w:ind w:left="465" w:hanging="360"/>
      </w:pPr>
      <w:rPr/>
    </w:lvl>
    <w:lvl w:ilvl="1">
      <w:start w:val="1"/>
      <w:numFmt w:val="lowerLetter"/>
      <w:lvlText w:val="%2."/>
      <w:lvlJc w:val="left"/>
      <w:pPr>
        <w:ind w:left="1185" w:hanging="360"/>
      </w:pPr>
      <w:rPr/>
    </w:lvl>
    <w:lvl w:ilvl="2">
      <w:start w:val="1"/>
      <w:numFmt w:val="lowerRoman"/>
      <w:lvlText w:val="%3."/>
      <w:lvlJc w:val="right"/>
      <w:pPr>
        <w:ind w:left="1905" w:hanging="180"/>
      </w:pPr>
      <w:rPr/>
    </w:lvl>
    <w:lvl w:ilvl="3">
      <w:start w:val="1"/>
      <w:numFmt w:val="decimal"/>
      <w:lvlText w:val="%4."/>
      <w:lvlJc w:val="left"/>
      <w:pPr>
        <w:ind w:left="2625" w:hanging="360"/>
      </w:pPr>
      <w:rPr/>
    </w:lvl>
    <w:lvl w:ilvl="4">
      <w:start w:val="1"/>
      <w:numFmt w:val="lowerLetter"/>
      <w:lvlText w:val="%5."/>
      <w:lvlJc w:val="left"/>
      <w:pPr>
        <w:ind w:left="3345" w:hanging="360"/>
      </w:pPr>
      <w:rPr/>
    </w:lvl>
    <w:lvl w:ilvl="5">
      <w:start w:val="1"/>
      <w:numFmt w:val="lowerRoman"/>
      <w:lvlText w:val="%6."/>
      <w:lvlJc w:val="right"/>
      <w:pPr>
        <w:ind w:left="4065" w:hanging="180"/>
      </w:pPr>
      <w:rPr/>
    </w:lvl>
    <w:lvl w:ilvl="6">
      <w:start w:val="1"/>
      <w:numFmt w:val="decimal"/>
      <w:lvlText w:val="%7."/>
      <w:lvlJc w:val="left"/>
      <w:pPr>
        <w:ind w:left="4785" w:hanging="360"/>
      </w:pPr>
      <w:rPr/>
    </w:lvl>
    <w:lvl w:ilvl="7">
      <w:start w:val="1"/>
      <w:numFmt w:val="lowerLetter"/>
      <w:lvlText w:val="%8."/>
      <w:lvlJc w:val="left"/>
      <w:pPr>
        <w:ind w:left="5505" w:hanging="360"/>
      </w:pPr>
      <w:rPr/>
    </w:lvl>
    <w:lvl w:ilvl="8">
      <w:start w:val="1"/>
      <w:numFmt w:val="lowerRoman"/>
      <w:lvlText w:val="%9."/>
      <w:lvlJc w:val="right"/>
      <w:pPr>
        <w:ind w:left="6225" w:hanging="180"/>
      </w:pPr>
      <w:rPr/>
    </w:lvl>
  </w:abstractNum>
  <w:abstractNum w:abstractNumId="2">
    <w:lvl w:ilvl="0">
      <w:start w:val="1"/>
      <w:numFmt w:val="lowerLetter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lowerLetter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4">
    <w:lvl w:ilvl="0">
      <w:start w:val="3"/>
      <w:numFmt w:val="upperRoman"/>
      <w:lvlText w:val="%1."/>
      <w:lvlJc w:val="left"/>
      <w:pPr>
        <w:ind w:left="1080" w:hanging="72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5">
    <w:lvl w:ilvl="0">
      <w:start w:val="1"/>
      <w:numFmt w:val="lowerLetter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7">
    <w:lvl w:ilvl="0">
      <w:start w:val="1"/>
      <w:numFmt w:val="lowerRoman"/>
      <w:lvlText w:val="%1."/>
      <w:lvlJc w:val="righ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s-CL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0" w:line="240" w:lineRule="auto"/>
      <w:jc w:val="both"/>
    </w:pPr>
    <w:rPr>
      <w:rFonts w:ascii="Bookman Old Style" w:cs="Bookman Old Style" w:eastAsia="Bookman Old Style" w:hAnsi="Bookman Old Style"/>
      <w:b w:val="1"/>
      <w:sz w:val="24"/>
      <w:szCs w:val="24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link w:val="Ttulo1Car"/>
    <w:qFormat w:val="1"/>
    <w:rsid w:val="00142C89"/>
    <w:pPr>
      <w:keepNext w:val="1"/>
      <w:spacing w:after="0" w:line="240" w:lineRule="auto"/>
      <w:jc w:val="both"/>
      <w:outlineLvl w:val="0"/>
    </w:pPr>
    <w:rPr>
      <w:rFonts w:ascii="Bookman Old Style" w:cs="Times New Roman" w:eastAsia="Times New Roman" w:hAnsi="Bookman Old Style"/>
      <w:b w:val="1"/>
      <w:sz w:val="24"/>
      <w:szCs w:val="20"/>
      <w:lang w:eastAsia="es-ES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Prrafodelista">
    <w:name w:val="List Paragraph"/>
    <w:basedOn w:val="Normal"/>
    <w:uiPriority w:val="34"/>
    <w:qFormat w:val="1"/>
    <w:rsid w:val="009D04C0"/>
    <w:pPr>
      <w:ind w:left="720"/>
      <w:contextualSpacing w:val="1"/>
    </w:pPr>
  </w:style>
  <w:style w:type="paragraph" w:styleId="Encabezado">
    <w:name w:val="header"/>
    <w:basedOn w:val="Normal"/>
    <w:link w:val="EncabezadoCar"/>
    <w:uiPriority w:val="99"/>
    <w:unhideWhenUsed w:val="1"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 w:val="1"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142C89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142C89"/>
    <w:rPr>
      <w:rFonts w:ascii="Tahoma" w:cs="Tahoma" w:hAnsi="Tahoma"/>
      <w:sz w:val="16"/>
      <w:szCs w:val="16"/>
    </w:rPr>
  </w:style>
  <w:style w:type="character" w:styleId="Ttulo1Car" w:customStyle="1">
    <w:name w:val="Título 1 Car"/>
    <w:basedOn w:val="Fuentedeprrafopredeter"/>
    <w:link w:val="Ttulo1"/>
    <w:rsid w:val="00142C89"/>
    <w:rPr>
      <w:rFonts w:ascii="Bookman Old Style" w:cs="Times New Roman" w:eastAsia="Times New Roman" w:hAnsi="Bookman Old Style"/>
      <w:b w:val="1"/>
      <w:sz w:val="24"/>
      <w:szCs w:val="20"/>
      <w:lang w:eastAsia="es-ES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QLvMsF7i401xArRAtDjqNRNLVg==">CgMxLjAyCGguZ2pkZ3hzOAByITE1NFBEMUZ6Rmd0VUJLOXdIYzRRWkgxYXFnNE1VcVNlSg==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2023-03-27T20:04:00Z</dcterms:created>
  <dc:creator>Salvador</dc:creator>
</cp:coreProperties>
</file>